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Molina Prior Auth lookup tool</w:t>
      </w:r>
    </w:p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hyperlink r:id="rId2">
        <w:r>
          <w:rPr>
            <w:rStyle w:val="InternetLink"/>
            <w:rFonts w:ascii="Tahoma" w:hAnsi="Tahoma"/>
            <w:sz w:val="26"/>
            <w:szCs w:val="26"/>
          </w:rPr>
          <w:t>Michigan Providers Home (molinahealthcare.com)</w:t>
        </w:r>
      </w:hyperlink>
      <w:r>
        <w:rPr>
          <w:rFonts w:ascii="Tahoma" w:hAnsi="Tahoma"/>
          <w:sz w:val="26"/>
          <w:szCs w:val="26"/>
        </w:rPr>
        <w:t xml:space="preserve"> </w:t>
      </w:r>
    </w:p>
    <w:p>
      <w:pPr>
        <w:pStyle w:val="Normal"/>
        <w:bidi w:val="0"/>
        <w:jc w:val="left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olinahealthcare.com/providers/mi/medicaid/palookup.asp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 LibreOffice_project/dcf040e67528d9187c66b2379df5ea4407429775</Application>
  <AppVersion>15.0000</AppVersion>
  <Pages>1</Pages>
  <Words>9</Words>
  <Characters>68</Characters>
  <CharactersWithSpaces>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2025-01-06T08:34:42Z</dcterms:created>
  <dc:creator/>
  <dc:description/>
  <dc:language>en-US</dc:language>
  <cp:lastModifiedBy/>
  <dcterms:modified xsi:type="dcterms:W3CDTF">2025-01-06T08:36:33Z</dcterms:modified>
  <cp:revision>1</cp:revision>
  <dc:subject/>
  <dc:title/>
</cp:coreProperties>
</file>